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0" distT="0" distL="0" distR="0">
            <wp:extent cx="1066800" cy="73152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İŞ DENEYİM BELGESİ (YÜKLENİCİ-İŞ BİTİRME)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5"/>
        <w:gridCol w:w="4085"/>
        <w:gridCol w:w="4510"/>
        <w:tblGridChange w:id="0">
          <w:tblGrid>
            <w:gridCol w:w="465"/>
            <w:gridCol w:w="4085"/>
            <w:gridCol w:w="4510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   Sayı 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Tarih: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   </w:t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İdarenin adı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İşin adı ve varsa ihale kayıt numarası</w:t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İşin tanımı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Yüklenicinin adı ve soyadı veya ticaret unvanı</w:t>
            </w:r>
          </w:p>
        </w:tc>
        <w:tc>
          <w:tcPr/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TC Kimlik Numarası</w:t>
            </w:r>
          </w:p>
        </w:tc>
        <w:tc>
          <w:tcPr/>
          <w:p w:rsidR="00000000" w:rsidDel="00000000" w:rsidP="00000000" w:rsidRDefault="00000000" w:rsidRPr="00000000" w14:paraId="0000001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Vergi Kimlik Numarası</w:t>
            </w:r>
          </w:p>
        </w:tc>
        <w:tc>
          <w:tcPr/>
          <w:p w:rsidR="00000000" w:rsidDel="00000000" w:rsidP="00000000" w:rsidRDefault="00000000" w:rsidRPr="00000000" w14:paraId="0000001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color w:val="0070c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1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1E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Yüklenici iş ortaklığı ise ortaklar ve ortaklık oranları/Yüklenici konsorsiyum ise ortaklar ve bu ortaklarca gerçekleştirilen iş kısımları ile bu kısımların tutarı</w:t>
            </w:r>
          </w:p>
        </w:tc>
        <w:tc>
          <w:tcPr/>
          <w:p w:rsidR="00000000" w:rsidDel="00000000" w:rsidP="00000000" w:rsidRDefault="00000000" w:rsidRPr="00000000" w14:paraId="0000001F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i w:val="1"/>
                <w:color w:val="0070c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2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Sözleşme tarihi</w:t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6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İlk Sözleşme bedeli </w:t>
            </w:r>
          </w:p>
        </w:tc>
        <w:tc>
          <w:tcPr/>
          <w:p w:rsidR="00000000" w:rsidDel="00000000" w:rsidP="00000000" w:rsidRDefault="00000000" w:rsidRPr="00000000" w14:paraId="0000002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color w:val="0070c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color w:val="0070c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Gerçekleştirilen iş tutarı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i w:val="1"/>
                <w:color w:val="0070c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  <w:color w:val="0070c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Toplam sözleşme tutarı</w:t>
            </w:r>
          </w:p>
        </w:tc>
        <w:tc>
          <w:tcPr/>
          <w:p w:rsidR="00000000" w:rsidDel="00000000" w:rsidP="00000000" w:rsidRDefault="00000000" w:rsidRPr="00000000" w14:paraId="0000002D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i w:val="1"/>
                <w:color w:val="0070c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3" w:hRule="atLeast"/>
          <w:tblHeader w:val="0"/>
        </w:trPr>
        <w:tc>
          <w:tcPr/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Kabul tarihi</w:t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i w:val="1"/>
                <w:color w:val="0070c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1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Sözleşme devredilmiş ise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Sözleşme devir tarihi</w:t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Sözleşme devir tarihindeki iş tutarı</w:t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Adına belge düzenlenen yüklenicinin gerçekleştirdiği iş tutarı ve oranı </w:t>
            </w:r>
          </w:p>
        </w:tc>
        <w:tc>
          <w:tcPr/>
          <w:p w:rsidR="00000000" w:rsidDel="00000000" w:rsidP="00000000" w:rsidRDefault="00000000" w:rsidRPr="00000000" w14:paraId="0000003E">
            <w:pPr>
              <w:ind w:left="72" w:hanging="72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2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BELGE TUTARI</w:t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i w:val="1"/>
                <w:color w:val="0070c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2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Times New Roman" w:cs="Times New Roman" w:eastAsia="Times New Roman" w:hAnsi="Times New Roman"/>
                <w:i w:val="1"/>
                <w:color w:val="80808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AÇIKLAMA: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8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                                                                                                    Adı ve Soyadı*</w:t>
            </w:r>
          </w:p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                                                                                                          Unvanı</w:t>
            </w:r>
          </w:p>
          <w:p w:rsidR="00000000" w:rsidDel="00000000" w:rsidP="00000000" w:rsidRDefault="00000000" w:rsidRPr="00000000" w14:paraId="0000004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                                                                                                    İmza ve Mühür</w:t>
            </w:r>
          </w:p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  <w:color w:val="80808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808080"/>
                <w:sz w:val="24"/>
                <w:szCs w:val="24"/>
                <w:rtl w:val="0"/>
              </w:rPr>
              <w:t xml:space="preserve">* İdare adına sözleşme yapmaya yetkili makam tarafından ad ve soyadı ile unvan belirtilerek imzalanacak ve mühürlenecektir.</w:t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imes New Roman" w:cs="Times New Roman" w:eastAsia="Times New Roman" w:hAnsi="Times New Roman"/>
                <w:color w:val="80808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footerReference r:id="rId8" w:type="default"/>
      <w:pgSz w:h="16838" w:w="11906" w:orient="portrait"/>
      <w:pgMar w:bottom="851" w:top="851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999999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999999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tr-T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62045"/>
    <w:pPr>
      <w:spacing w:after="200" w:line="276" w:lineRule="auto"/>
    </w:pPr>
    <w:rPr>
      <w:sz w:val="22"/>
      <w:szCs w:val="22"/>
      <w:lang w:eastAsia="en-US"/>
    </w:rPr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paragraph" w:styleId="stBilgi">
    <w:name w:val="header"/>
    <w:aliases w:val=" Char, Char Char Char Char, Char Char Char Char Char, Char Char Char"/>
    <w:basedOn w:val="Normal"/>
    <w:link w:val="stBilgiChar"/>
    <w:rsid w:val="0067007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tr-TR"/>
    </w:rPr>
  </w:style>
  <w:style w:type="character" w:styleId="stBilgiChar" w:customStyle="1">
    <w:name w:val="Üst Bilgi Char"/>
    <w:aliases w:val=" Char Char, Char Char Char Char Char1, Char Char Char Char Char Char, Char Char Char Char1"/>
    <w:link w:val="stBilgi"/>
    <w:rsid w:val="00670073"/>
    <w:rPr>
      <w:rFonts w:ascii="Times New Roman" w:cs="Times New Roman" w:eastAsia="Times New Roman" w:hAnsi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67007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styleId="AltBilgiChar" w:customStyle="1">
    <w:name w:val="Alt Bilgi Char"/>
    <w:link w:val="AltBilgi"/>
    <w:rsid w:val="00670073"/>
    <w:rPr>
      <w:rFonts w:ascii="Times New Roman" w:cs="Times New Roman" w:eastAsia="Times New Roman" w:hAnsi="Times New Roman"/>
      <w:sz w:val="24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+kwNwRrQBXSmHXOFL/J0EGiyBZg==">CgMxLjA4AHIhMWV5VDNMMGNsRDhJT2Vqc0dOTmZTV2VtalRjRmV6Vk1i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2023-04-19T11:44:00Z</dcterms:created>
  <dc:creator>Şükriye Seçil Sis</dc:creator>
</cp:coreProperties>
</file>